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13F2" w14:textId="4BF6513F" w:rsidR="000C6FF4" w:rsidRPr="008946C6" w:rsidRDefault="00D264EC" w:rsidP="008E20D6">
      <w:pPr>
        <w:rPr>
          <w:rFonts w:ascii="Arial" w:hAnsi="Arial" w:cs="Arial"/>
          <w:b/>
          <w:bCs/>
        </w:rPr>
      </w:pPr>
      <w:r w:rsidRPr="008946C6">
        <w:rPr>
          <w:rFonts w:ascii="Arial" w:hAnsi="Arial" w:cs="Arial"/>
          <w:b/>
          <w:bCs/>
        </w:rPr>
        <w:t xml:space="preserve">PRESS </w:t>
      </w:r>
      <w:r w:rsidR="000C6FF4" w:rsidRPr="008946C6">
        <w:rPr>
          <w:rFonts w:ascii="Arial" w:hAnsi="Arial" w:cs="Arial"/>
          <w:b/>
          <w:bCs/>
        </w:rPr>
        <w:t>RELEASE</w:t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  <w:t xml:space="preserve">          </w:t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  <w:r w:rsidR="000C6FF4" w:rsidRPr="008946C6">
        <w:rPr>
          <w:rFonts w:ascii="Arial" w:hAnsi="Arial" w:cs="Arial"/>
          <w:b/>
          <w:bCs/>
        </w:rPr>
        <w:tab/>
      </w:r>
    </w:p>
    <w:p w14:paraId="3748938E" w14:textId="11E6F5DF" w:rsidR="006D1DED" w:rsidRPr="008946C6" w:rsidRDefault="000C6FF4" w:rsidP="008E20D6">
      <w:pPr>
        <w:jc w:val="right"/>
        <w:rPr>
          <w:rFonts w:ascii="Arial" w:hAnsi="Arial" w:cs="Arial"/>
          <w:sz w:val="22"/>
          <w:szCs w:val="22"/>
        </w:rPr>
      </w:pPr>
      <w:r w:rsidRPr="008946C6">
        <w:rPr>
          <w:rFonts w:ascii="Arial" w:hAnsi="Arial" w:cs="Arial"/>
          <w:b/>
          <w:bCs/>
        </w:rPr>
        <w:t xml:space="preserve">Contact: </w:t>
      </w:r>
      <w:r w:rsidRPr="008946C6">
        <w:rPr>
          <w:rFonts w:ascii="Arial" w:hAnsi="Arial" w:cs="Arial"/>
          <w:sz w:val="22"/>
          <w:szCs w:val="22"/>
        </w:rPr>
        <w:t>Sadie R. Carns</w:t>
      </w:r>
    </w:p>
    <w:p w14:paraId="74F94235" w14:textId="68DCBB10" w:rsidR="000C6FF4" w:rsidRPr="008946C6" w:rsidRDefault="0087191C">
      <w:pPr>
        <w:jc w:val="right"/>
        <w:rPr>
          <w:rFonts w:ascii="Arial" w:hAnsi="Arial" w:cs="Arial"/>
          <w:sz w:val="22"/>
          <w:szCs w:val="22"/>
        </w:rPr>
      </w:pPr>
      <w:r w:rsidRPr="008946C6">
        <w:rPr>
          <w:rFonts w:ascii="Arial" w:hAnsi="Arial" w:cs="Arial"/>
          <w:sz w:val="22"/>
          <w:szCs w:val="22"/>
        </w:rPr>
        <w:t>For Immediate Release</w:t>
      </w:r>
      <w:r w:rsidR="000C6FF4" w:rsidRPr="008946C6">
        <w:rPr>
          <w:rFonts w:ascii="Arial" w:hAnsi="Arial" w:cs="Arial"/>
          <w:sz w:val="22"/>
          <w:szCs w:val="22"/>
        </w:rPr>
        <w:tab/>
      </w:r>
      <w:r w:rsidRPr="008946C6">
        <w:rPr>
          <w:rFonts w:ascii="Arial" w:hAnsi="Arial" w:cs="Arial"/>
          <w:sz w:val="22"/>
          <w:szCs w:val="22"/>
        </w:rPr>
        <w:t xml:space="preserve">          </w:t>
      </w:r>
      <w:r w:rsidR="000C6FF4" w:rsidRPr="008946C6">
        <w:rPr>
          <w:rFonts w:ascii="Arial" w:hAnsi="Arial" w:cs="Arial"/>
          <w:sz w:val="22"/>
          <w:szCs w:val="22"/>
        </w:rPr>
        <w:tab/>
      </w:r>
      <w:r w:rsidR="000C6FF4" w:rsidRPr="008946C6">
        <w:rPr>
          <w:rFonts w:ascii="Arial" w:hAnsi="Arial" w:cs="Arial"/>
          <w:sz w:val="22"/>
          <w:szCs w:val="22"/>
        </w:rPr>
        <w:tab/>
      </w:r>
      <w:r w:rsidR="000C6FF4" w:rsidRPr="008946C6">
        <w:rPr>
          <w:rFonts w:ascii="Arial" w:hAnsi="Arial" w:cs="Arial"/>
          <w:sz w:val="22"/>
          <w:szCs w:val="22"/>
        </w:rPr>
        <w:tab/>
      </w:r>
      <w:r w:rsidR="000C6FF4" w:rsidRPr="008946C6">
        <w:rPr>
          <w:rFonts w:ascii="Arial" w:hAnsi="Arial" w:cs="Arial"/>
          <w:sz w:val="22"/>
          <w:szCs w:val="22"/>
        </w:rPr>
        <w:tab/>
      </w:r>
      <w:r w:rsidR="000C6FF4" w:rsidRPr="008946C6">
        <w:rPr>
          <w:rFonts w:ascii="Arial" w:hAnsi="Arial" w:cs="Arial"/>
          <w:sz w:val="22"/>
          <w:szCs w:val="22"/>
        </w:rPr>
        <w:tab/>
      </w:r>
      <w:r w:rsidRPr="008946C6">
        <w:rPr>
          <w:rFonts w:ascii="Arial" w:hAnsi="Arial" w:cs="Arial"/>
          <w:sz w:val="22"/>
          <w:szCs w:val="22"/>
        </w:rPr>
        <w:t xml:space="preserve">           ATSPA </w:t>
      </w:r>
      <w:r w:rsidR="000C6FF4" w:rsidRPr="008946C6">
        <w:rPr>
          <w:rFonts w:ascii="Arial" w:hAnsi="Arial" w:cs="Arial"/>
          <w:sz w:val="22"/>
          <w:szCs w:val="22"/>
        </w:rPr>
        <w:t>Communications Coordinator</w:t>
      </w:r>
    </w:p>
    <w:p w14:paraId="4C43CE71" w14:textId="5D29310C" w:rsidR="000C6FF4" w:rsidRPr="008946C6" w:rsidRDefault="0015583C" w:rsidP="008E2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98753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87191C" w:rsidRPr="008946C6">
        <w:rPr>
          <w:rFonts w:ascii="Arial" w:hAnsi="Arial" w:cs="Arial"/>
          <w:sz w:val="22"/>
          <w:szCs w:val="22"/>
        </w:rPr>
        <w:t>, 202</w:t>
      </w:r>
      <w:r w:rsidR="00987530">
        <w:rPr>
          <w:rFonts w:ascii="Arial" w:hAnsi="Arial" w:cs="Arial"/>
          <w:sz w:val="22"/>
          <w:szCs w:val="22"/>
        </w:rPr>
        <w:t>3</w:t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</w:r>
      <w:r w:rsidR="0087191C" w:rsidRPr="008946C6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="0087191C" w:rsidRPr="008946C6">
        <w:rPr>
          <w:rFonts w:ascii="Arial" w:hAnsi="Arial" w:cs="Arial"/>
          <w:sz w:val="22"/>
          <w:szCs w:val="22"/>
        </w:rPr>
        <w:t xml:space="preserve"> </w:t>
      </w:r>
      <w:r w:rsidR="000C6FF4" w:rsidRPr="008946C6">
        <w:rPr>
          <w:rFonts w:ascii="Arial" w:hAnsi="Arial" w:cs="Arial"/>
          <w:sz w:val="22"/>
          <w:szCs w:val="22"/>
        </w:rPr>
        <w:t>(</w:t>
      </w:r>
      <w:proofErr w:type="gramEnd"/>
      <w:r w:rsidR="000C6FF4" w:rsidRPr="008946C6">
        <w:rPr>
          <w:rFonts w:ascii="Arial" w:hAnsi="Arial" w:cs="Arial"/>
          <w:sz w:val="22"/>
          <w:szCs w:val="22"/>
        </w:rPr>
        <w:t>717) 766-1616</w:t>
      </w:r>
    </w:p>
    <w:p w14:paraId="3BE1E778" w14:textId="3F60732E" w:rsidR="00D264EC" w:rsidRPr="008946C6" w:rsidRDefault="005F7569" w:rsidP="008E20D6">
      <w:pPr>
        <w:jc w:val="right"/>
        <w:rPr>
          <w:rFonts w:ascii="Arial" w:hAnsi="Arial" w:cs="Arial"/>
        </w:rPr>
      </w:pPr>
      <w:hyperlink r:id="rId11" w:history="1">
        <w:r w:rsidR="0087191C" w:rsidRPr="008946C6">
          <w:rPr>
            <w:rStyle w:val="Hyperlink"/>
            <w:rFonts w:ascii="Arial" w:hAnsi="Arial" w:cs="Arial"/>
          </w:rPr>
          <w:t>scarns@atspa</w:t>
        </w:r>
        <w:r w:rsidR="0087191C" w:rsidRPr="008946C6">
          <w:rPr>
            <w:rStyle w:val="Hyperlink"/>
            <w:rFonts w:ascii="Arial" w:hAnsi="Arial" w:cs="Arial"/>
            <w:sz w:val="22"/>
            <w:szCs w:val="22"/>
          </w:rPr>
          <w:t>.org</w:t>
        </w:r>
      </w:hyperlink>
    </w:p>
    <w:p w14:paraId="0EE89A10" w14:textId="76517923" w:rsidR="006D1DED" w:rsidRPr="008946C6" w:rsidRDefault="006D1DED" w:rsidP="006D1DED">
      <w:pPr>
        <w:rPr>
          <w:rFonts w:ascii="Arial" w:hAnsi="Arial" w:cs="Arial"/>
        </w:rPr>
      </w:pPr>
    </w:p>
    <w:p w14:paraId="2EA129A7" w14:textId="46E16864" w:rsidR="006D1DED" w:rsidRPr="008946C6" w:rsidRDefault="00476C3B" w:rsidP="006D1DED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8946C6">
        <w:rPr>
          <w:rFonts w:ascii="Arial" w:hAnsi="Arial" w:cs="Arial"/>
          <w:b/>
          <w:bCs/>
          <w:i/>
          <w:iCs/>
          <w:sz w:val="32"/>
          <w:szCs w:val="32"/>
        </w:rPr>
        <w:t xml:space="preserve">ATSPA </w:t>
      </w:r>
      <w:r w:rsidR="00E95AFF">
        <w:rPr>
          <w:rFonts w:ascii="Arial" w:hAnsi="Arial" w:cs="Arial"/>
          <w:b/>
          <w:bCs/>
          <w:i/>
          <w:iCs/>
          <w:sz w:val="32"/>
          <w:szCs w:val="32"/>
        </w:rPr>
        <w:t xml:space="preserve">Recognizes </w:t>
      </w:r>
      <w:r w:rsidR="004723E4">
        <w:rPr>
          <w:rFonts w:ascii="Arial" w:hAnsi="Arial" w:cs="Arial"/>
          <w:b/>
          <w:bCs/>
          <w:i/>
          <w:iCs/>
          <w:sz w:val="32"/>
          <w:szCs w:val="32"/>
        </w:rPr>
        <w:t>Trauma Prevention</w:t>
      </w:r>
      <w:r w:rsidR="00E50DF3">
        <w:rPr>
          <w:rFonts w:ascii="Arial" w:hAnsi="Arial" w:cs="Arial"/>
          <w:b/>
          <w:bCs/>
          <w:i/>
          <w:iCs/>
          <w:sz w:val="32"/>
          <w:szCs w:val="32"/>
        </w:rPr>
        <w:t xml:space="preserve"> Leaders in PA</w:t>
      </w:r>
    </w:p>
    <w:p w14:paraId="4566E41B" w14:textId="77777777" w:rsidR="006D1DED" w:rsidRPr="008946C6" w:rsidRDefault="006D1DED" w:rsidP="006D1DED">
      <w:pPr>
        <w:rPr>
          <w:rFonts w:ascii="Arial" w:hAnsi="Arial" w:cs="Arial"/>
        </w:rPr>
      </w:pPr>
    </w:p>
    <w:p w14:paraId="3D0E6986" w14:textId="0E9BC174" w:rsidR="007D1FB2" w:rsidRPr="00AB5C1C" w:rsidRDefault="006D1DED" w:rsidP="00894D11">
      <w:pPr>
        <w:rPr>
          <w:rFonts w:ascii="Arial" w:hAnsi="Arial" w:cs="Arial"/>
        </w:rPr>
      </w:pPr>
      <w:r w:rsidRPr="008946C6">
        <w:rPr>
          <w:rFonts w:ascii="Arial" w:hAnsi="Arial" w:cs="Arial"/>
          <w:b/>
          <w:bCs/>
        </w:rPr>
        <w:t>Mechanicsburg, Pa.</w:t>
      </w:r>
      <w:r w:rsidRPr="008946C6">
        <w:rPr>
          <w:rFonts w:ascii="Arial" w:hAnsi="Arial" w:cs="Arial"/>
        </w:rPr>
        <w:t xml:space="preserve"> –</w:t>
      </w:r>
      <w:r w:rsidR="00476C3B" w:rsidRPr="008946C6">
        <w:t xml:space="preserve"> </w:t>
      </w:r>
      <w:r w:rsidR="00AF362B" w:rsidRPr="008946C6">
        <w:rPr>
          <w:rFonts w:ascii="Arial" w:hAnsi="Arial" w:cs="Arial"/>
        </w:rPr>
        <w:t xml:space="preserve">The </w:t>
      </w:r>
      <w:r w:rsidR="00AF362B" w:rsidRPr="00AB5C1C">
        <w:rPr>
          <w:rFonts w:ascii="Arial" w:hAnsi="Arial" w:cs="Arial"/>
        </w:rPr>
        <w:t>American Trauma Society, Pennsylvania Division</w:t>
      </w:r>
      <w:r w:rsidR="00D07FEE" w:rsidRPr="00AB5C1C">
        <w:rPr>
          <w:rFonts w:ascii="Arial" w:hAnsi="Arial" w:cs="Arial"/>
        </w:rPr>
        <w:t xml:space="preserve"> (ATSPA)</w:t>
      </w:r>
      <w:r w:rsidR="00AF362B" w:rsidRPr="00AB5C1C">
        <w:rPr>
          <w:rFonts w:ascii="Arial" w:hAnsi="Arial" w:cs="Arial"/>
        </w:rPr>
        <w:t xml:space="preserve"> </w:t>
      </w:r>
      <w:r w:rsidR="007D1FB2" w:rsidRPr="00AB5C1C">
        <w:rPr>
          <w:rFonts w:ascii="Arial" w:hAnsi="Arial" w:cs="Arial"/>
        </w:rPr>
        <w:t>held the 202</w:t>
      </w:r>
      <w:r w:rsidR="00987530" w:rsidRPr="00AB5C1C">
        <w:rPr>
          <w:rFonts w:ascii="Arial" w:hAnsi="Arial" w:cs="Arial"/>
        </w:rPr>
        <w:t>3</w:t>
      </w:r>
      <w:r w:rsidR="007D1FB2" w:rsidRPr="00AB5C1C">
        <w:rPr>
          <w:rFonts w:ascii="Arial" w:hAnsi="Arial" w:cs="Arial"/>
        </w:rPr>
        <w:t xml:space="preserve"> Rec</w:t>
      </w:r>
      <w:r w:rsidR="00476C3B" w:rsidRPr="00AB5C1C">
        <w:rPr>
          <w:rFonts w:ascii="Arial" w:hAnsi="Arial" w:cs="Arial"/>
        </w:rPr>
        <w:t xml:space="preserve">ognition </w:t>
      </w:r>
      <w:r w:rsidR="007D1FB2" w:rsidRPr="00AB5C1C">
        <w:rPr>
          <w:rFonts w:ascii="Arial" w:hAnsi="Arial" w:cs="Arial"/>
        </w:rPr>
        <w:t>A</w:t>
      </w:r>
      <w:r w:rsidR="00476C3B" w:rsidRPr="00AB5C1C">
        <w:rPr>
          <w:rFonts w:ascii="Arial" w:hAnsi="Arial" w:cs="Arial"/>
        </w:rPr>
        <w:t>wards</w:t>
      </w:r>
      <w:r w:rsidR="007D1FB2" w:rsidRPr="00AB5C1C">
        <w:rPr>
          <w:rFonts w:ascii="Arial" w:hAnsi="Arial" w:cs="Arial"/>
        </w:rPr>
        <w:t xml:space="preserve"> Presentation today</w:t>
      </w:r>
      <w:r w:rsidR="00476C3B" w:rsidRPr="00AB5C1C">
        <w:rPr>
          <w:rFonts w:ascii="Arial" w:hAnsi="Arial" w:cs="Arial"/>
        </w:rPr>
        <w:t xml:space="preserve">. Each year, ATSPA recognizes </w:t>
      </w:r>
      <w:r w:rsidR="007D1FB2" w:rsidRPr="00AB5C1C">
        <w:rPr>
          <w:rFonts w:ascii="Arial" w:hAnsi="Arial" w:cs="Arial"/>
        </w:rPr>
        <w:t xml:space="preserve">physicians, nurses, EMTs, first responders and civilians who demonstrate a commitment to excellence in the </w:t>
      </w:r>
      <w:r w:rsidR="00E51473" w:rsidRPr="00AB5C1C">
        <w:rPr>
          <w:rFonts w:ascii="Arial" w:hAnsi="Arial" w:cs="Arial"/>
        </w:rPr>
        <w:t>t</w:t>
      </w:r>
      <w:r w:rsidR="007D1FB2" w:rsidRPr="00AB5C1C">
        <w:rPr>
          <w:rFonts w:ascii="Arial" w:hAnsi="Arial" w:cs="Arial"/>
        </w:rPr>
        <w:t xml:space="preserve">rauma </w:t>
      </w:r>
      <w:r w:rsidR="00E51473" w:rsidRPr="00AB5C1C">
        <w:rPr>
          <w:rFonts w:ascii="Arial" w:hAnsi="Arial" w:cs="Arial"/>
        </w:rPr>
        <w:t>p</w:t>
      </w:r>
      <w:r w:rsidR="007D1FB2" w:rsidRPr="00AB5C1C">
        <w:rPr>
          <w:rFonts w:ascii="Arial" w:hAnsi="Arial" w:cs="Arial"/>
        </w:rPr>
        <w:t xml:space="preserve">revention and treatment field. </w:t>
      </w:r>
      <w:r w:rsidR="00155169" w:rsidRPr="00AB5C1C">
        <w:rPr>
          <w:rFonts w:ascii="Arial" w:hAnsi="Arial" w:cs="Arial"/>
        </w:rPr>
        <w:t>This year</w:t>
      </w:r>
      <w:r w:rsidR="00CB574C">
        <w:rPr>
          <w:rFonts w:ascii="Arial" w:hAnsi="Arial" w:cs="Arial"/>
        </w:rPr>
        <w:t>,</w:t>
      </w:r>
      <w:r w:rsidR="00155169" w:rsidRPr="00AB5C1C">
        <w:rPr>
          <w:rFonts w:ascii="Arial" w:hAnsi="Arial" w:cs="Arial"/>
        </w:rPr>
        <w:t xml:space="preserve"> the presentation was held as part of the 202</w:t>
      </w:r>
      <w:r w:rsidR="00987530" w:rsidRPr="00AB5C1C">
        <w:rPr>
          <w:rFonts w:ascii="Arial" w:hAnsi="Arial" w:cs="Arial"/>
        </w:rPr>
        <w:t>3</w:t>
      </w:r>
      <w:r w:rsidR="00155169" w:rsidRPr="00AB5C1C">
        <w:rPr>
          <w:rFonts w:ascii="Arial" w:hAnsi="Arial" w:cs="Arial"/>
        </w:rPr>
        <w:t xml:space="preserve"> ATSPA Annual Conference at</w:t>
      </w:r>
      <w:r w:rsidR="00224281" w:rsidRPr="00AB5C1C">
        <w:rPr>
          <w:rFonts w:ascii="Arial" w:hAnsi="Arial" w:cs="Arial"/>
        </w:rPr>
        <w:t xml:space="preserve"> Kalahari</w:t>
      </w:r>
      <w:r w:rsidR="00A0620F" w:rsidRPr="00AB5C1C">
        <w:rPr>
          <w:rFonts w:ascii="Arial" w:hAnsi="Arial" w:cs="Arial"/>
        </w:rPr>
        <w:t xml:space="preserve"> Resort</w:t>
      </w:r>
      <w:r w:rsidR="00C665F5" w:rsidRPr="00AB5C1C">
        <w:rPr>
          <w:rFonts w:ascii="Arial" w:hAnsi="Arial" w:cs="Arial"/>
        </w:rPr>
        <w:t>s</w:t>
      </w:r>
      <w:r w:rsidR="00A0620F" w:rsidRPr="00AB5C1C">
        <w:rPr>
          <w:rFonts w:ascii="Arial" w:hAnsi="Arial" w:cs="Arial"/>
        </w:rPr>
        <w:t xml:space="preserve"> &amp; Conference</w:t>
      </w:r>
      <w:r w:rsidR="00C665F5" w:rsidRPr="00AB5C1C">
        <w:rPr>
          <w:rFonts w:ascii="Arial" w:hAnsi="Arial" w:cs="Arial"/>
        </w:rPr>
        <w:t>s</w:t>
      </w:r>
      <w:r w:rsidR="004B6A28" w:rsidRPr="00AB5C1C">
        <w:rPr>
          <w:rFonts w:ascii="Arial" w:hAnsi="Arial" w:cs="Arial"/>
        </w:rPr>
        <w:t>, in Pocono Manor, PA</w:t>
      </w:r>
      <w:r w:rsidR="00A0620F" w:rsidRPr="00AB5C1C">
        <w:rPr>
          <w:rFonts w:ascii="Arial" w:hAnsi="Arial" w:cs="Arial"/>
        </w:rPr>
        <w:t xml:space="preserve">. </w:t>
      </w:r>
    </w:p>
    <w:p w14:paraId="62A10276" w14:textId="77777777" w:rsidR="00471652" w:rsidRPr="00AB5C1C" w:rsidRDefault="00471652" w:rsidP="008946C6">
      <w:pPr>
        <w:rPr>
          <w:rFonts w:ascii="Arial" w:hAnsi="Arial" w:cs="Arial"/>
        </w:rPr>
      </w:pPr>
    </w:p>
    <w:p w14:paraId="11099515" w14:textId="5B4EA7B9" w:rsidR="00D936D5" w:rsidRPr="00AB5C1C" w:rsidRDefault="007D1FB2" w:rsidP="001450D2">
      <w:pPr>
        <w:rPr>
          <w:rFonts w:ascii="Arial" w:hAnsi="Arial" w:cs="Arial"/>
        </w:rPr>
      </w:pPr>
      <w:r w:rsidRPr="00AB5C1C">
        <w:rPr>
          <w:rFonts w:ascii="Arial" w:hAnsi="Arial" w:cs="Arial"/>
        </w:rPr>
        <w:t xml:space="preserve">“The </w:t>
      </w:r>
      <w:r w:rsidR="00471652" w:rsidRPr="00AB5C1C">
        <w:rPr>
          <w:rFonts w:ascii="Arial" w:hAnsi="Arial" w:cs="Arial"/>
        </w:rPr>
        <w:t>sacrifice</w:t>
      </w:r>
      <w:r w:rsidR="00DC0200" w:rsidRPr="00AB5C1C">
        <w:rPr>
          <w:rFonts w:ascii="Arial" w:hAnsi="Arial" w:cs="Arial"/>
        </w:rPr>
        <w:t xml:space="preserve"> and </w:t>
      </w:r>
      <w:r w:rsidR="00F47CDE" w:rsidRPr="00AB5C1C">
        <w:rPr>
          <w:rFonts w:ascii="Arial" w:hAnsi="Arial" w:cs="Arial"/>
        </w:rPr>
        <w:t>commitment exhibited by our awardees always amazes us</w:t>
      </w:r>
      <w:r w:rsidR="00DA1346" w:rsidRPr="00AB5C1C">
        <w:rPr>
          <w:rFonts w:ascii="Arial" w:hAnsi="Arial" w:cs="Arial"/>
        </w:rPr>
        <w:t xml:space="preserve">.” </w:t>
      </w:r>
      <w:r w:rsidR="00522C75" w:rsidRPr="00AB5C1C">
        <w:rPr>
          <w:rFonts w:ascii="Arial" w:hAnsi="Arial" w:cs="Arial"/>
        </w:rPr>
        <w:t xml:space="preserve">said Krista Brands, ATSPA CEO. </w:t>
      </w:r>
      <w:r w:rsidR="00DA1346" w:rsidRPr="00AB5C1C">
        <w:rPr>
          <w:rFonts w:ascii="Arial" w:hAnsi="Arial" w:cs="Arial"/>
        </w:rPr>
        <w:t>“</w:t>
      </w:r>
      <w:r w:rsidR="004D57D9" w:rsidRPr="00AB5C1C">
        <w:rPr>
          <w:rFonts w:ascii="Arial" w:hAnsi="Arial" w:cs="Arial"/>
        </w:rPr>
        <w:t>They give so much</w:t>
      </w:r>
      <w:r w:rsidR="00DA1346" w:rsidRPr="00AB5C1C">
        <w:rPr>
          <w:rFonts w:ascii="Arial" w:hAnsi="Arial" w:cs="Arial"/>
        </w:rPr>
        <w:t xml:space="preserve"> for their communities and deserve to be recognized for their efforts</w:t>
      </w:r>
      <w:r w:rsidR="004D57D9" w:rsidRPr="00AB5C1C">
        <w:rPr>
          <w:rFonts w:ascii="Arial" w:hAnsi="Arial" w:cs="Arial"/>
        </w:rPr>
        <w:t>.</w:t>
      </w:r>
      <w:r w:rsidR="00DA1346" w:rsidRPr="00AB5C1C">
        <w:rPr>
          <w:rFonts w:ascii="Arial" w:hAnsi="Arial" w:cs="Arial"/>
        </w:rPr>
        <w:t>”</w:t>
      </w:r>
      <w:r w:rsidR="00471652" w:rsidRPr="00AB5C1C">
        <w:rPr>
          <w:rFonts w:ascii="Arial" w:hAnsi="Arial" w:cs="Arial"/>
        </w:rPr>
        <w:t xml:space="preserve"> </w:t>
      </w:r>
    </w:p>
    <w:p w14:paraId="6E30FAFB" w14:textId="681951A3" w:rsidR="00F90610" w:rsidRPr="00AB5C1C" w:rsidRDefault="00F90610" w:rsidP="001450D2">
      <w:pPr>
        <w:rPr>
          <w:rFonts w:ascii="Arial" w:hAnsi="Arial" w:cs="Arial"/>
        </w:rPr>
      </w:pPr>
    </w:p>
    <w:p w14:paraId="7CE5D9F3" w14:textId="77777777" w:rsidR="00894D11" w:rsidRDefault="000E0700" w:rsidP="00894D11">
      <w:pPr>
        <w:pStyle w:val="BasicParagraph"/>
        <w:spacing w:line="240" w:lineRule="auto"/>
        <w:rPr>
          <w:rFonts w:ascii="Arial" w:hAnsi="Arial" w:cs="Arial"/>
          <w:color w:val="auto"/>
        </w:rPr>
      </w:pPr>
      <w:r w:rsidRPr="00AB5C1C">
        <w:rPr>
          <w:rFonts w:ascii="Arial" w:hAnsi="Arial" w:cs="Arial"/>
          <w:color w:val="auto"/>
        </w:rPr>
        <w:t xml:space="preserve">The </w:t>
      </w:r>
      <w:r w:rsidRPr="00B64CD0">
        <w:rPr>
          <w:rFonts w:ascii="Arial" w:hAnsi="Arial" w:cs="Arial"/>
          <w:i/>
          <w:iCs/>
          <w:color w:val="auto"/>
        </w:rPr>
        <w:t>H. Arnold</w:t>
      </w:r>
      <w:r w:rsidR="008F0FB6" w:rsidRPr="00B64CD0">
        <w:rPr>
          <w:rFonts w:ascii="Arial" w:hAnsi="Arial" w:cs="Arial"/>
          <w:i/>
          <w:iCs/>
          <w:color w:val="auto"/>
        </w:rPr>
        <w:t xml:space="preserve"> Muller, MD, Emergency Medicine Resident Scholarship Award</w:t>
      </w:r>
      <w:r w:rsidR="00634EAC" w:rsidRPr="00AB5C1C">
        <w:rPr>
          <w:rFonts w:ascii="Arial" w:hAnsi="Arial" w:cs="Arial"/>
          <w:color w:val="auto"/>
        </w:rPr>
        <w:t xml:space="preserve"> is given to an </w:t>
      </w:r>
      <w:r w:rsidR="00B334F9" w:rsidRPr="00AB5C1C">
        <w:rPr>
          <w:rFonts w:ascii="Arial" w:hAnsi="Arial" w:cs="Arial"/>
          <w:color w:val="auto"/>
        </w:rPr>
        <w:t>emergency medicine resident in PA, who displays the highest standards</w:t>
      </w:r>
      <w:r w:rsidR="00BB0B78" w:rsidRPr="00AB5C1C">
        <w:rPr>
          <w:rFonts w:ascii="Arial" w:hAnsi="Arial" w:cs="Arial"/>
          <w:color w:val="auto"/>
        </w:rPr>
        <w:t xml:space="preserve"> in professionalism and patient interaction, areas in which Dr. Muller excelled. </w:t>
      </w:r>
    </w:p>
    <w:p w14:paraId="5FFD9452" w14:textId="77777777" w:rsidR="00CB574C" w:rsidRDefault="00CB574C" w:rsidP="00894D11">
      <w:pPr>
        <w:pStyle w:val="BasicParagraph"/>
        <w:spacing w:line="240" w:lineRule="auto"/>
        <w:rPr>
          <w:rFonts w:ascii="Arial" w:hAnsi="Arial" w:cs="Arial"/>
          <w:color w:val="auto"/>
        </w:rPr>
      </w:pPr>
    </w:p>
    <w:p w14:paraId="51C4CEA5" w14:textId="08592C1A" w:rsidR="006D1A23" w:rsidRPr="00AB5C1C" w:rsidRDefault="00BB0B78" w:rsidP="00894D11">
      <w:pPr>
        <w:pStyle w:val="BasicParagraph"/>
        <w:spacing w:line="240" w:lineRule="auto"/>
        <w:rPr>
          <w:rFonts w:ascii="Arial" w:hAnsi="Arial" w:cs="Arial"/>
          <w:color w:val="auto"/>
        </w:rPr>
      </w:pPr>
      <w:r w:rsidRPr="00AB5C1C">
        <w:rPr>
          <w:rFonts w:ascii="Arial" w:hAnsi="Arial" w:cs="Arial"/>
          <w:color w:val="auto"/>
        </w:rPr>
        <w:t>The 202</w:t>
      </w:r>
      <w:r w:rsidR="000B0DE4" w:rsidRPr="00AB5C1C">
        <w:rPr>
          <w:rFonts w:ascii="Arial" w:hAnsi="Arial" w:cs="Arial"/>
          <w:color w:val="auto"/>
        </w:rPr>
        <w:t>3</w:t>
      </w:r>
      <w:r w:rsidRPr="00AB5C1C">
        <w:rPr>
          <w:rFonts w:ascii="Arial" w:hAnsi="Arial" w:cs="Arial"/>
          <w:color w:val="auto"/>
        </w:rPr>
        <w:t xml:space="preserve"> re</w:t>
      </w:r>
      <w:r w:rsidR="00126BB6" w:rsidRPr="00AB5C1C">
        <w:rPr>
          <w:rFonts w:ascii="Arial" w:hAnsi="Arial" w:cs="Arial"/>
          <w:color w:val="auto"/>
        </w:rPr>
        <w:t>cipient</w:t>
      </w:r>
      <w:r w:rsidR="000B0DE4" w:rsidRPr="00AB5C1C">
        <w:rPr>
          <w:rFonts w:ascii="Arial" w:hAnsi="Arial" w:cs="Arial"/>
          <w:color w:val="auto"/>
        </w:rPr>
        <w:t>s</w:t>
      </w:r>
      <w:r w:rsidR="00126BB6" w:rsidRPr="00AB5C1C">
        <w:rPr>
          <w:rFonts w:ascii="Arial" w:hAnsi="Arial" w:cs="Arial"/>
          <w:color w:val="auto"/>
        </w:rPr>
        <w:t xml:space="preserve"> </w:t>
      </w:r>
      <w:r w:rsidR="000B0DE4" w:rsidRPr="00AB5C1C">
        <w:rPr>
          <w:rFonts w:ascii="Arial" w:hAnsi="Arial" w:cs="Arial"/>
          <w:color w:val="auto"/>
        </w:rPr>
        <w:t>are</w:t>
      </w:r>
      <w:r w:rsidR="006D1A23" w:rsidRPr="00AB5C1C">
        <w:rPr>
          <w:rFonts w:ascii="Arial" w:hAnsi="Arial" w:cs="Arial"/>
          <w:color w:val="auto"/>
        </w:rPr>
        <w:t>:</w:t>
      </w:r>
      <w:r w:rsidR="005C23BB" w:rsidRPr="00AB5C1C">
        <w:rPr>
          <w:rFonts w:ascii="Arial" w:hAnsi="Arial" w:cs="Arial"/>
          <w:color w:val="auto"/>
        </w:rPr>
        <w:t xml:space="preserve"> </w:t>
      </w:r>
    </w:p>
    <w:p w14:paraId="0F0BB369" w14:textId="33EDC714" w:rsidR="005C23BB" w:rsidRPr="00AB5C1C" w:rsidRDefault="005C23BB" w:rsidP="00CB216E">
      <w:pPr>
        <w:pStyle w:val="BasicParagraph"/>
        <w:numPr>
          <w:ilvl w:val="0"/>
          <w:numId w:val="9"/>
        </w:numPr>
        <w:rPr>
          <w:rFonts w:ascii="Arial" w:hAnsi="Arial" w:cs="Arial"/>
          <w:color w:val="auto"/>
        </w:rPr>
      </w:pPr>
      <w:proofErr w:type="spellStart"/>
      <w:r w:rsidRPr="00AB5C1C">
        <w:rPr>
          <w:rFonts w:ascii="Arial" w:hAnsi="Arial" w:cs="Arial"/>
          <w:color w:val="auto"/>
        </w:rPr>
        <w:t>Memu</w:t>
      </w:r>
      <w:proofErr w:type="spellEnd"/>
      <w:r w:rsidRPr="00AB5C1C">
        <w:rPr>
          <w:rFonts w:ascii="Arial" w:hAnsi="Arial" w:cs="Arial"/>
          <w:color w:val="auto"/>
        </w:rPr>
        <w:t>-Iye</w:t>
      </w:r>
      <w:r w:rsidR="00D673CD" w:rsidRPr="00AB5C1C">
        <w:rPr>
          <w:rFonts w:ascii="Arial" w:hAnsi="Arial" w:cs="Arial"/>
          <w:color w:val="auto"/>
        </w:rPr>
        <w:t xml:space="preserve"> Kamara, DO</w:t>
      </w:r>
      <w:r w:rsidR="00E83DA6" w:rsidRPr="00AB5C1C">
        <w:rPr>
          <w:rFonts w:ascii="Arial" w:hAnsi="Arial" w:cs="Arial"/>
          <w:color w:val="auto"/>
        </w:rPr>
        <w:t>,</w:t>
      </w:r>
      <w:r w:rsidR="00D673CD" w:rsidRPr="00AB5C1C">
        <w:rPr>
          <w:rFonts w:ascii="Arial" w:hAnsi="Arial" w:cs="Arial"/>
          <w:color w:val="auto"/>
        </w:rPr>
        <w:t xml:space="preserve"> from</w:t>
      </w:r>
      <w:r w:rsidR="001450D2" w:rsidRPr="00AB5C1C">
        <w:rPr>
          <w:rFonts w:ascii="Arial" w:hAnsi="Arial" w:cs="Arial"/>
          <w:color w:val="auto"/>
        </w:rPr>
        <w:t xml:space="preserve"> </w:t>
      </w:r>
      <w:r w:rsidR="007B5180" w:rsidRPr="00AB5C1C">
        <w:rPr>
          <w:rFonts w:ascii="Arial" w:hAnsi="Arial" w:cs="Arial"/>
          <w:color w:val="auto"/>
          <w:shd w:val="clear" w:color="auto" w:fill="FFFFFF"/>
        </w:rPr>
        <w:t xml:space="preserve">Reading Hospital - Tower Health, </w:t>
      </w:r>
      <w:r w:rsidR="00AB5C1C" w:rsidRPr="00AB5C1C">
        <w:rPr>
          <w:rFonts w:ascii="Arial" w:hAnsi="Arial" w:cs="Arial"/>
          <w:color w:val="auto"/>
        </w:rPr>
        <w:t xml:space="preserve">in Reading, Berks County   </w:t>
      </w:r>
    </w:p>
    <w:p w14:paraId="05003039" w14:textId="47525D6C" w:rsidR="002F122D" w:rsidRPr="00AB5C1C" w:rsidRDefault="002F122D" w:rsidP="00CB216E">
      <w:pPr>
        <w:pStyle w:val="BasicParagraph"/>
        <w:numPr>
          <w:ilvl w:val="0"/>
          <w:numId w:val="9"/>
        </w:numPr>
        <w:rPr>
          <w:rFonts w:ascii="Arial" w:hAnsi="Arial" w:cs="Arial"/>
          <w:color w:val="auto"/>
        </w:rPr>
      </w:pPr>
      <w:r w:rsidRPr="00AB5C1C">
        <w:rPr>
          <w:rFonts w:ascii="Arial" w:hAnsi="Arial" w:cs="Arial"/>
          <w:color w:val="auto"/>
        </w:rPr>
        <w:t xml:space="preserve">Mohit </w:t>
      </w:r>
      <w:proofErr w:type="spellStart"/>
      <w:r w:rsidRPr="00AB5C1C">
        <w:rPr>
          <w:rFonts w:ascii="Arial" w:hAnsi="Arial" w:cs="Arial"/>
          <w:color w:val="auto"/>
        </w:rPr>
        <w:t>Kochar</w:t>
      </w:r>
      <w:proofErr w:type="spellEnd"/>
      <w:r w:rsidRPr="00AB5C1C">
        <w:rPr>
          <w:rFonts w:ascii="Arial" w:hAnsi="Arial" w:cs="Arial"/>
          <w:color w:val="auto"/>
        </w:rPr>
        <w:t>, DO</w:t>
      </w:r>
      <w:r w:rsidR="00E83DA6" w:rsidRPr="00AB5C1C">
        <w:rPr>
          <w:rFonts w:ascii="Arial" w:hAnsi="Arial" w:cs="Arial"/>
          <w:color w:val="auto"/>
        </w:rPr>
        <w:t>, from</w:t>
      </w:r>
      <w:r w:rsidR="009F0E6A" w:rsidRPr="00AB5C1C">
        <w:rPr>
          <w:rFonts w:ascii="Arial" w:hAnsi="Arial" w:cs="Arial"/>
          <w:color w:val="auto"/>
        </w:rPr>
        <w:t xml:space="preserve"> </w:t>
      </w:r>
      <w:r w:rsidR="009F0E6A" w:rsidRPr="00AB5C1C">
        <w:rPr>
          <w:rFonts w:ascii="Arial" w:hAnsi="Arial" w:cs="Arial"/>
          <w:color w:val="auto"/>
          <w:shd w:val="clear" w:color="auto" w:fill="FFFFFF"/>
        </w:rPr>
        <w:t>UPMC Harrisburg, in Harrisburg, Dauphin County</w:t>
      </w:r>
    </w:p>
    <w:p w14:paraId="22C4AAFA" w14:textId="47D01EED" w:rsidR="00E83DA6" w:rsidRPr="00AB5C1C" w:rsidRDefault="00E83DA6" w:rsidP="00CB216E">
      <w:pPr>
        <w:pStyle w:val="BasicParagraph"/>
        <w:numPr>
          <w:ilvl w:val="0"/>
          <w:numId w:val="9"/>
        </w:numPr>
        <w:rPr>
          <w:rFonts w:ascii="Arial" w:hAnsi="Arial" w:cs="Arial"/>
          <w:color w:val="auto"/>
        </w:rPr>
      </w:pPr>
      <w:r w:rsidRPr="00AB5C1C">
        <w:rPr>
          <w:rFonts w:ascii="Arial" w:hAnsi="Arial" w:cs="Arial"/>
          <w:color w:val="auto"/>
        </w:rPr>
        <w:t xml:space="preserve">Megan </w:t>
      </w:r>
      <w:proofErr w:type="spellStart"/>
      <w:r w:rsidRPr="00AB5C1C">
        <w:rPr>
          <w:rFonts w:ascii="Arial" w:hAnsi="Arial" w:cs="Arial"/>
          <w:color w:val="auto"/>
        </w:rPr>
        <w:t>Schlegelmilich</w:t>
      </w:r>
      <w:proofErr w:type="spellEnd"/>
      <w:r w:rsidR="005B6602" w:rsidRPr="00AB5C1C">
        <w:rPr>
          <w:rFonts w:ascii="Arial" w:hAnsi="Arial" w:cs="Arial"/>
          <w:color w:val="auto"/>
        </w:rPr>
        <w:t>, DO, from</w:t>
      </w:r>
      <w:r w:rsidR="006E70D6" w:rsidRPr="00AB5C1C">
        <w:rPr>
          <w:rFonts w:ascii="Arial" w:hAnsi="Arial" w:cs="Arial"/>
          <w:color w:val="auto"/>
        </w:rPr>
        <w:t xml:space="preserve"> </w:t>
      </w:r>
      <w:r w:rsidR="006E70D6" w:rsidRPr="00AB5C1C">
        <w:rPr>
          <w:rFonts w:ascii="Arial" w:hAnsi="Arial" w:cs="Arial"/>
          <w:color w:val="auto"/>
          <w:shd w:val="clear" w:color="auto" w:fill="FFFFFF"/>
        </w:rPr>
        <w:t xml:space="preserve">Crozer Chester Medical Center, in </w:t>
      </w:r>
      <w:r w:rsidR="00985962" w:rsidRPr="00AB5C1C">
        <w:rPr>
          <w:rFonts w:ascii="Arial" w:hAnsi="Arial" w:cs="Arial"/>
          <w:color w:val="auto"/>
          <w:shd w:val="clear" w:color="auto" w:fill="FFFFFF"/>
        </w:rPr>
        <w:t xml:space="preserve">Upland, </w:t>
      </w:r>
      <w:r w:rsidR="007D4FF0" w:rsidRPr="00AB5C1C">
        <w:rPr>
          <w:rFonts w:ascii="Arial" w:hAnsi="Arial" w:cs="Arial"/>
          <w:color w:val="auto"/>
          <w:shd w:val="clear" w:color="auto" w:fill="FFFFFF"/>
        </w:rPr>
        <w:t>Delaware County</w:t>
      </w:r>
    </w:p>
    <w:p w14:paraId="494B2193" w14:textId="050B92ED" w:rsidR="0096505B" w:rsidRPr="00AB5C1C" w:rsidRDefault="0096505B" w:rsidP="00CB216E">
      <w:pPr>
        <w:pStyle w:val="BasicParagraph"/>
        <w:numPr>
          <w:ilvl w:val="0"/>
          <w:numId w:val="9"/>
        </w:numPr>
        <w:rPr>
          <w:rFonts w:ascii="Arial" w:hAnsi="Arial" w:cs="Arial"/>
          <w:color w:val="auto"/>
        </w:rPr>
      </w:pPr>
      <w:r w:rsidRPr="00AB5C1C">
        <w:rPr>
          <w:rFonts w:ascii="Arial" w:hAnsi="Arial" w:cs="Arial"/>
          <w:color w:val="auto"/>
        </w:rPr>
        <w:t>Daniel Spector, DO, from</w:t>
      </w:r>
      <w:r w:rsidR="006E0040" w:rsidRPr="00AB5C1C">
        <w:rPr>
          <w:rFonts w:ascii="Arial" w:hAnsi="Arial" w:cs="Arial"/>
          <w:color w:val="auto"/>
        </w:rPr>
        <w:t xml:space="preserve"> </w:t>
      </w:r>
      <w:r w:rsidR="00700407" w:rsidRPr="00AB5C1C">
        <w:rPr>
          <w:rFonts w:ascii="Arial" w:hAnsi="Arial" w:cs="Arial"/>
          <w:color w:val="auto"/>
          <w:shd w:val="clear" w:color="auto" w:fill="FFFFFF"/>
        </w:rPr>
        <w:t xml:space="preserve">Einstein Medical Center, in East Norriton, </w:t>
      </w:r>
      <w:r w:rsidR="001B578C" w:rsidRPr="00AB5C1C">
        <w:rPr>
          <w:rFonts w:ascii="Arial" w:hAnsi="Arial" w:cs="Arial"/>
          <w:color w:val="auto"/>
          <w:shd w:val="clear" w:color="auto" w:fill="FFFFFF"/>
        </w:rPr>
        <w:t>Montgomery County</w:t>
      </w:r>
    </w:p>
    <w:p w14:paraId="64AA4D20" w14:textId="372AB16A" w:rsidR="000B0DE4" w:rsidRPr="00AB5C1C" w:rsidRDefault="0096505B" w:rsidP="00CB216E">
      <w:pPr>
        <w:pStyle w:val="BasicParagraph"/>
        <w:numPr>
          <w:ilvl w:val="0"/>
          <w:numId w:val="9"/>
        </w:numPr>
        <w:rPr>
          <w:rFonts w:ascii="Arial" w:hAnsi="Arial" w:cs="Arial"/>
          <w:color w:val="auto"/>
          <w:shd w:val="clear" w:color="auto" w:fill="FFFFFF"/>
        </w:rPr>
      </w:pPr>
      <w:r w:rsidRPr="00AB5C1C">
        <w:rPr>
          <w:rFonts w:ascii="Arial" w:hAnsi="Arial" w:cs="Arial"/>
          <w:color w:val="auto"/>
        </w:rPr>
        <w:t>Ashley Woodrow</w:t>
      </w:r>
      <w:r w:rsidR="001E6062" w:rsidRPr="00AB5C1C">
        <w:rPr>
          <w:rFonts w:ascii="Arial" w:hAnsi="Arial" w:cs="Arial"/>
          <w:color w:val="auto"/>
        </w:rPr>
        <w:t>, DO, from</w:t>
      </w:r>
      <w:r w:rsidR="00901B1A" w:rsidRPr="00AB5C1C">
        <w:rPr>
          <w:rFonts w:ascii="Arial" w:hAnsi="Arial" w:cs="Arial"/>
          <w:color w:val="auto"/>
        </w:rPr>
        <w:t xml:space="preserve"> </w:t>
      </w:r>
      <w:r w:rsidR="00901B1A" w:rsidRPr="00AB5C1C">
        <w:rPr>
          <w:rFonts w:ascii="Arial" w:hAnsi="Arial" w:cs="Arial"/>
          <w:color w:val="auto"/>
          <w:shd w:val="clear" w:color="auto" w:fill="FFFFFF"/>
        </w:rPr>
        <w:t>St. Luke's University Health Network-Anderson</w:t>
      </w:r>
      <w:r w:rsidR="00B9104F" w:rsidRPr="00AB5C1C">
        <w:rPr>
          <w:rFonts w:ascii="Arial" w:hAnsi="Arial" w:cs="Arial"/>
          <w:color w:val="auto"/>
          <w:shd w:val="clear" w:color="auto" w:fill="FFFFFF"/>
        </w:rPr>
        <w:t xml:space="preserve"> Campus, in </w:t>
      </w:r>
      <w:r w:rsidR="00E75F17" w:rsidRPr="00AB5C1C">
        <w:rPr>
          <w:rFonts w:ascii="Arial" w:hAnsi="Arial" w:cs="Arial"/>
          <w:color w:val="auto"/>
          <w:shd w:val="clear" w:color="auto" w:fill="FFFFFF"/>
        </w:rPr>
        <w:t>Easton, Northampton</w:t>
      </w:r>
      <w:r w:rsidR="006B0231" w:rsidRPr="00AB5C1C">
        <w:rPr>
          <w:rFonts w:ascii="Arial" w:hAnsi="Arial" w:cs="Arial"/>
          <w:color w:val="auto"/>
          <w:shd w:val="clear" w:color="auto" w:fill="FFFFFF"/>
        </w:rPr>
        <w:t xml:space="preserve"> County</w:t>
      </w:r>
    </w:p>
    <w:p w14:paraId="18D5F8D9" w14:textId="77777777" w:rsidR="006B0231" w:rsidRPr="00AB5C1C" w:rsidRDefault="006B0231" w:rsidP="006B0231">
      <w:pPr>
        <w:pStyle w:val="BasicParagraph"/>
        <w:rPr>
          <w:rFonts w:ascii="Arial" w:hAnsi="Arial" w:cs="Arial"/>
          <w:color w:val="auto"/>
        </w:rPr>
      </w:pPr>
    </w:p>
    <w:p w14:paraId="4BEEF3E5" w14:textId="12BBF58F" w:rsidR="00F54D1E" w:rsidRPr="00AB5C1C" w:rsidRDefault="0016471D" w:rsidP="00355C3D">
      <w:pPr>
        <w:pStyle w:val="BasicParagraph"/>
        <w:spacing w:line="240" w:lineRule="auto"/>
        <w:rPr>
          <w:rFonts w:ascii="Arial" w:hAnsi="Arial" w:cs="Arial"/>
          <w:color w:val="auto"/>
        </w:rPr>
      </w:pPr>
      <w:r w:rsidRPr="00AB5C1C">
        <w:rPr>
          <w:rFonts w:ascii="Arial" w:hAnsi="Arial" w:cs="Arial"/>
          <w:color w:val="auto"/>
        </w:rPr>
        <w:t xml:space="preserve">The </w:t>
      </w:r>
      <w:r w:rsidRPr="00B64CD0">
        <w:rPr>
          <w:rFonts w:ascii="Arial" w:hAnsi="Arial" w:cs="Arial"/>
          <w:i/>
          <w:iCs/>
          <w:color w:val="auto"/>
        </w:rPr>
        <w:t>Barbara Esposito Excellence in Trauma Nursing Award</w:t>
      </w:r>
      <w:r w:rsidRPr="00AB5C1C">
        <w:rPr>
          <w:rFonts w:ascii="Arial" w:hAnsi="Arial" w:cs="Arial"/>
          <w:color w:val="auto"/>
        </w:rPr>
        <w:t xml:space="preserve"> is given to </w:t>
      </w:r>
      <w:r w:rsidR="00CB574C">
        <w:rPr>
          <w:rFonts w:ascii="Arial" w:hAnsi="Arial" w:cs="Arial"/>
          <w:color w:val="auto"/>
        </w:rPr>
        <w:t xml:space="preserve">a </w:t>
      </w:r>
      <w:r w:rsidR="00950B75" w:rsidRPr="00AB5C1C">
        <w:rPr>
          <w:rStyle w:val="wixui-rich-texttext"/>
          <w:rFonts w:ascii="Arial" w:hAnsi="Arial" w:cs="Arial"/>
          <w:color w:val="auto"/>
          <w:bdr w:val="none" w:sz="0" w:space="0" w:color="auto" w:frame="1"/>
        </w:rPr>
        <w:t>trauma staff nurse</w:t>
      </w:r>
      <w:r w:rsidR="00950B75" w:rsidRPr="00AB5C1C">
        <w:rPr>
          <w:rFonts w:ascii="Arial" w:hAnsi="Arial" w:cs="Arial"/>
          <w:color w:val="auto"/>
        </w:rPr>
        <w:t> who has displayed excellence in any one of the following areas: </w:t>
      </w:r>
      <w:r w:rsidR="00950B75" w:rsidRPr="00AB5C1C">
        <w:rPr>
          <w:rStyle w:val="wixui-rich-texttext"/>
          <w:rFonts w:ascii="Arial" w:hAnsi="Arial" w:cs="Arial"/>
          <w:color w:val="auto"/>
          <w:bdr w:val="none" w:sz="0" w:space="0" w:color="auto" w:frame="1"/>
        </w:rPr>
        <w:t xml:space="preserve">clinical expertise, leadership, research, education, prevention, </w:t>
      </w:r>
      <w:proofErr w:type="gramStart"/>
      <w:r w:rsidR="00950B75" w:rsidRPr="00AB5C1C">
        <w:rPr>
          <w:rStyle w:val="wixui-rich-texttext"/>
          <w:rFonts w:ascii="Arial" w:hAnsi="Arial" w:cs="Arial"/>
          <w:color w:val="auto"/>
          <w:bdr w:val="none" w:sz="0" w:space="0" w:color="auto" w:frame="1"/>
        </w:rPr>
        <w:t>outreach</w:t>
      </w:r>
      <w:proofErr w:type="gramEnd"/>
      <w:r w:rsidR="00950B75" w:rsidRPr="00AB5C1C">
        <w:rPr>
          <w:rStyle w:val="wixui-rich-texttext"/>
          <w:rFonts w:ascii="Arial" w:hAnsi="Arial" w:cs="Arial"/>
          <w:color w:val="auto"/>
          <w:bdr w:val="none" w:sz="0" w:space="0" w:color="auto" w:frame="1"/>
        </w:rPr>
        <w:t xml:space="preserve"> and patient advocacy.</w:t>
      </w:r>
      <w:r w:rsidRPr="00AB5C1C">
        <w:rPr>
          <w:rFonts w:ascii="Arial" w:hAnsi="Arial" w:cs="Arial"/>
          <w:color w:val="auto"/>
          <w:bdr w:val="none" w:sz="0" w:space="0" w:color="auto" w:frame="1"/>
        </w:rPr>
        <w:t xml:space="preserve"> </w:t>
      </w:r>
      <w:r w:rsidRPr="00AB5C1C">
        <w:rPr>
          <w:rFonts w:ascii="Arial" w:hAnsi="Arial" w:cs="Arial"/>
          <w:color w:val="auto"/>
        </w:rPr>
        <w:t>The 202</w:t>
      </w:r>
      <w:r w:rsidR="003232B3" w:rsidRPr="00AB5C1C">
        <w:rPr>
          <w:rFonts w:ascii="Arial" w:hAnsi="Arial" w:cs="Arial"/>
          <w:color w:val="auto"/>
        </w:rPr>
        <w:t>3</w:t>
      </w:r>
      <w:r w:rsidRPr="00AB5C1C">
        <w:rPr>
          <w:rFonts w:ascii="Arial" w:hAnsi="Arial" w:cs="Arial"/>
          <w:color w:val="auto"/>
        </w:rPr>
        <w:t xml:space="preserve"> recipient is</w:t>
      </w:r>
      <w:r w:rsidR="00F54D1E" w:rsidRPr="00AB5C1C">
        <w:rPr>
          <w:rFonts w:ascii="Arial" w:hAnsi="Arial" w:cs="Arial"/>
          <w:color w:val="auto"/>
        </w:rPr>
        <w:t xml:space="preserve"> Amy Froese</w:t>
      </w:r>
      <w:r w:rsidR="00FF7CAA" w:rsidRPr="00AB5C1C">
        <w:rPr>
          <w:rFonts w:ascii="Arial" w:hAnsi="Arial" w:cs="Arial"/>
          <w:color w:val="auto"/>
        </w:rPr>
        <w:t>, BSN, RN, CEN, CCRN, TCRN</w:t>
      </w:r>
      <w:r w:rsidR="00CC7CDE" w:rsidRPr="00AB5C1C">
        <w:rPr>
          <w:rFonts w:ascii="Arial" w:hAnsi="Arial" w:cs="Arial"/>
          <w:color w:val="auto"/>
        </w:rPr>
        <w:t xml:space="preserve">, from </w:t>
      </w:r>
      <w:r w:rsidR="00344ACE" w:rsidRPr="00AB5C1C">
        <w:rPr>
          <w:rFonts w:ascii="Arial" w:hAnsi="Arial" w:cs="Arial"/>
          <w:color w:val="auto"/>
          <w:shd w:val="clear" w:color="auto" w:fill="FFFFFF"/>
        </w:rPr>
        <w:t xml:space="preserve">Geisinger Community Medical Center, in </w:t>
      </w:r>
      <w:r w:rsidR="00651840" w:rsidRPr="00AB5C1C">
        <w:rPr>
          <w:rFonts w:ascii="Arial" w:hAnsi="Arial" w:cs="Arial"/>
          <w:color w:val="auto"/>
          <w:shd w:val="clear" w:color="auto" w:fill="FFFFFF"/>
        </w:rPr>
        <w:t>Scranton, Lackawanna County</w:t>
      </w:r>
      <w:r w:rsidR="002F2FBC" w:rsidRPr="00AB5C1C">
        <w:rPr>
          <w:rFonts w:ascii="Arial" w:hAnsi="Arial" w:cs="Arial"/>
          <w:color w:val="auto"/>
          <w:shd w:val="clear" w:color="auto" w:fill="FFFFFF"/>
        </w:rPr>
        <w:t>.</w:t>
      </w:r>
    </w:p>
    <w:p w14:paraId="63BBA0AC" w14:textId="77777777" w:rsidR="0016471D" w:rsidRPr="00AB5C1C" w:rsidRDefault="0016471D" w:rsidP="0016471D">
      <w:pPr>
        <w:rPr>
          <w:rFonts w:ascii="Arial" w:hAnsi="Arial" w:cs="Arial"/>
        </w:rPr>
      </w:pPr>
    </w:p>
    <w:p w14:paraId="0F7D4816" w14:textId="599DA08F" w:rsidR="000B0DE4" w:rsidRPr="00AB5C1C" w:rsidRDefault="000B0DE4" w:rsidP="000B0DE4">
      <w:pPr>
        <w:rPr>
          <w:rFonts w:ascii="Arial" w:hAnsi="Arial" w:cs="Arial"/>
        </w:rPr>
      </w:pPr>
      <w:r w:rsidRPr="00AB5C1C">
        <w:rPr>
          <w:rFonts w:ascii="Arial" w:hAnsi="Arial" w:cs="Arial"/>
        </w:rPr>
        <w:t xml:space="preserve">The </w:t>
      </w:r>
      <w:r w:rsidR="00096973" w:rsidRPr="00ED5CC5">
        <w:rPr>
          <w:rFonts w:ascii="Arial" w:hAnsi="Arial" w:cs="Arial"/>
          <w:i/>
          <w:iCs/>
        </w:rPr>
        <w:t>First Responder Call to</w:t>
      </w:r>
      <w:r w:rsidR="000C2C48" w:rsidRPr="00ED5CC5">
        <w:rPr>
          <w:rFonts w:ascii="Arial" w:hAnsi="Arial" w:cs="Arial"/>
          <w:i/>
          <w:iCs/>
        </w:rPr>
        <w:t xml:space="preserve"> Action</w:t>
      </w:r>
      <w:r w:rsidRPr="00ED5CC5">
        <w:rPr>
          <w:rFonts w:ascii="Arial" w:hAnsi="Arial" w:cs="Arial"/>
          <w:i/>
          <w:iCs/>
        </w:rPr>
        <w:t xml:space="preserve"> Award</w:t>
      </w:r>
      <w:r w:rsidRPr="00AB5C1C">
        <w:rPr>
          <w:rFonts w:ascii="Arial" w:hAnsi="Arial" w:cs="Arial"/>
        </w:rPr>
        <w:t xml:space="preserve"> is given to </w:t>
      </w:r>
      <w:r w:rsidR="007B2C58" w:rsidRPr="00AB5C1C">
        <w:rPr>
          <w:rStyle w:val="wixui-rich-texttext"/>
          <w:rFonts w:ascii="Arial" w:hAnsi="Arial" w:cs="Arial"/>
          <w:bdr w:val="none" w:sz="0" w:space="0" w:color="auto" w:frame="1"/>
        </w:rPr>
        <w:t>a first responder, a first responder agency or group of agencies who ha</w:t>
      </w:r>
      <w:r w:rsidR="00CB574C">
        <w:rPr>
          <w:rStyle w:val="wixui-rich-texttext"/>
          <w:rFonts w:ascii="Arial" w:hAnsi="Arial" w:cs="Arial"/>
          <w:bdr w:val="none" w:sz="0" w:space="0" w:color="auto" w:frame="1"/>
        </w:rPr>
        <w:t>s (have)</w:t>
      </w:r>
      <w:r w:rsidR="007B2C58" w:rsidRPr="00AB5C1C">
        <w:rPr>
          <w:rStyle w:val="wixui-rich-texttext"/>
          <w:rFonts w:ascii="Arial" w:hAnsi="Arial" w:cs="Arial"/>
          <w:bdr w:val="none" w:sz="0" w:space="0" w:color="auto" w:frame="1"/>
        </w:rPr>
        <w:t xml:space="preserve"> gone above and beyond the call of duty in response to a trauma incident. The honoree(s) exemplifies the goals of the ATSPA in preventing needless injury and death by his/her (their) quick actions.</w:t>
      </w:r>
      <w:r w:rsidRPr="00AB5C1C">
        <w:rPr>
          <w:rFonts w:ascii="Arial" w:hAnsi="Arial" w:cs="Arial"/>
        </w:rPr>
        <w:t xml:space="preserve"> The 2023 recipient is </w:t>
      </w:r>
      <w:r w:rsidR="000C2C48" w:rsidRPr="00AB5C1C">
        <w:rPr>
          <w:rFonts w:ascii="Arial" w:hAnsi="Arial" w:cs="Arial"/>
        </w:rPr>
        <w:t>Wakefield EMS</w:t>
      </w:r>
      <w:r w:rsidRPr="00AB5C1C">
        <w:rPr>
          <w:rFonts w:ascii="Arial" w:hAnsi="Arial" w:cs="Arial"/>
        </w:rPr>
        <w:t xml:space="preserve">, located in </w:t>
      </w:r>
      <w:r w:rsidR="00112056" w:rsidRPr="00AB5C1C">
        <w:rPr>
          <w:rFonts w:ascii="Arial" w:hAnsi="Arial" w:cs="Arial"/>
        </w:rPr>
        <w:t>Peach Bottom, Lancaster County</w:t>
      </w:r>
      <w:r w:rsidRPr="00AB5C1C">
        <w:rPr>
          <w:rFonts w:ascii="Arial" w:hAnsi="Arial" w:cs="Arial"/>
        </w:rPr>
        <w:t xml:space="preserve">. </w:t>
      </w:r>
    </w:p>
    <w:p w14:paraId="6537EA47" w14:textId="2D2396C9" w:rsidR="007D1FB2" w:rsidRPr="00AB5C1C" w:rsidRDefault="007D1FB2" w:rsidP="008946C6">
      <w:pPr>
        <w:rPr>
          <w:rFonts w:ascii="Arial" w:hAnsi="Arial" w:cs="Arial"/>
        </w:rPr>
      </w:pPr>
    </w:p>
    <w:p w14:paraId="515CD373" w14:textId="449F0120" w:rsidR="00096973" w:rsidRPr="00AB5C1C" w:rsidRDefault="00096973" w:rsidP="00096973">
      <w:pPr>
        <w:rPr>
          <w:rFonts w:ascii="Arial" w:hAnsi="Arial" w:cs="Arial"/>
        </w:rPr>
      </w:pPr>
      <w:r w:rsidRPr="00AB5C1C">
        <w:rPr>
          <w:rFonts w:ascii="Arial" w:hAnsi="Arial" w:cs="Arial"/>
        </w:rPr>
        <w:t xml:space="preserve">The </w:t>
      </w:r>
      <w:r w:rsidRPr="00ED5CC5">
        <w:rPr>
          <w:rFonts w:ascii="Arial" w:hAnsi="Arial" w:cs="Arial"/>
          <w:i/>
          <w:iCs/>
        </w:rPr>
        <w:t>Trauma Prevention Recognition Award</w:t>
      </w:r>
      <w:r w:rsidRPr="00AB5C1C">
        <w:rPr>
          <w:rFonts w:ascii="Arial" w:hAnsi="Arial" w:cs="Arial"/>
        </w:rPr>
        <w:t xml:space="preserve"> is given to an individual or community group who goes above and beyond in committing to trauma prevention programming. The 2023 recipient is </w:t>
      </w:r>
      <w:r w:rsidR="006B0231" w:rsidRPr="00AB5C1C">
        <w:rPr>
          <w:rFonts w:ascii="Arial" w:hAnsi="Arial" w:cs="Arial"/>
        </w:rPr>
        <w:t>Sunny Goodyear, MSN, RN, CCRN</w:t>
      </w:r>
      <w:r w:rsidR="00EA1D84" w:rsidRPr="00AB5C1C">
        <w:rPr>
          <w:rFonts w:ascii="Arial" w:hAnsi="Arial" w:cs="Arial"/>
        </w:rPr>
        <w:t>, from Penn State Holy Spirit Hospital, in Camp</w:t>
      </w:r>
      <w:r w:rsidR="0033302E">
        <w:rPr>
          <w:rFonts w:ascii="Arial" w:hAnsi="Arial" w:cs="Arial"/>
        </w:rPr>
        <w:t xml:space="preserve"> H</w:t>
      </w:r>
      <w:r w:rsidR="00EA1D84" w:rsidRPr="00AB5C1C">
        <w:rPr>
          <w:rFonts w:ascii="Arial" w:hAnsi="Arial" w:cs="Arial"/>
        </w:rPr>
        <w:t>ill, Cumberland County</w:t>
      </w:r>
      <w:r w:rsidR="000815FB" w:rsidRPr="00AB5C1C">
        <w:rPr>
          <w:rFonts w:ascii="Arial" w:hAnsi="Arial" w:cs="Arial"/>
        </w:rPr>
        <w:t>.</w:t>
      </w:r>
      <w:r w:rsidRPr="00AB5C1C">
        <w:rPr>
          <w:rFonts w:ascii="Arial" w:hAnsi="Arial" w:cs="Arial"/>
        </w:rPr>
        <w:t xml:space="preserve"> </w:t>
      </w:r>
    </w:p>
    <w:p w14:paraId="297563E9" w14:textId="77777777" w:rsidR="00D936D5" w:rsidRPr="00AB5C1C" w:rsidRDefault="00D936D5" w:rsidP="008946C6">
      <w:pPr>
        <w:rPr>
          <w:rFonts w:ascii="Arial" w:hAnsi="Arial" w:cs="Arial"/>
        </w:rPr>
      </w:pPr>
    </w:p>
    <w:p w14:paraId="27285313" w14:textId="0899042C" w:rsidR="0055147A" w:rsidRPr="00AB5C1C" w:rsidRDefault="0055147A" w:rsidP="008946C6">
      <w:pPr>
        <w:rPr>
          <w:rFonts w:ascii="Arial" w:hAnsi="Arial" w:cs="Arial"/>
        </w:rPr>
      </w:pPr>
      <w:r w:rsidRPr="00AB5C1C">
        <w:rPr>
          <w:rFonts w:ascii="Arial" w:hAnsi="Arial" w:cs="Arial"/>
        </w:rPr>
        <w:lastRenderedPageBreak/>
        <w:t xml:space="preserve">The American Trauma Society, Pennsylvania Division (ATSPA) is a non-profit organization committed to </w:t>
      </w:r>
      <w:r w:rsidR="000815FB" w:rsidRPr="00AB5C1C">
        <w:rPr>
          <w:rFonts w:ascii="Arial" w:hAnsi="Arial" w:cs="Arial"/>
        </w:rPr>
        <w:t>injury</w:t>
      </w:r>
      <w:r w:rsidRPr="00AB5C1C">
        <w:rPr>
          <w:rFonts w:ascii="Arial" w:hAnsi="Arial" w:cs="Arial"/>
        </w:rPr>
        <w:t xml:space="preserve"> prevention and mitigation through education</w:t>
      </w:r>
      <w:r w:rsidR="000815FB" w:rsidRPr="00AB5C1C">
        <w:rPr>
          <w:rFonts w:ascii="Arial" w:hAnsi="Arial" w:cs="Arial"/>
        </w:rPr>
        <w:t>, intervention,</w:t>
      </w:r>
      <w:r w:rsidRPr="00AB5C1C">
        <w:rPr>
          <w:rFonts w:ascii="Arial" w:hAnsi="Arial" w:cs="Arial"/>
        </w:rPr>
        <w:t xml:space="preserve"> and advocacy. Our work includes providing presentations and educational materials on many trauma</w:t>
      </w:r>
      <w:r w:rsidR="000815FB" w:rsidRPr="00AB5C1C">
        <w:rPr>
          <w:rFonts w:ascii="Arial" w:hAnsi="Arial" w:cs="Arial"/>
        </w:rPr>
        <w:t>tic injury</w:t>
      </w:r>
      <w:r w:rsidRPr="00AB5C1C">
        <w:rPr>
          <w:rFonts w:ascii="Arial" w:hAnsi="Arial" w:cs="Arial"/>
        </w:rPr>
        <w:t xml:space="preserve"> prevention topics, including senior fall</w:t>
      </w:r>
      <w:r w:rsidR="00582484" w:rsidRPr="00AB5C1C">
        <w:rPr>
          <w:rFonts w:ascii="Arial" w:hAnsi="Arial" w:cs="Arial"/>
        </w:rPr>
        <w:t xml:space="preserve"> prevention</w:t>
      </w:r>
      <w:r w:rsidRPr="00AB5C1C">
        <w:rPr>
          <w:rFonts w:ascii="Arial" w:hAnsi="Arial" w:cs="Arial"/>
        </w:rPr>
        <w:t>, bike safety, </w:t>
      </w:r>
      <w:r w:rsidR="00582484" w:rsidRPr="00AB5C1C">
        <w:rPr>
          <w:rFonts w:ascii="Arial" w:hAnsi="Arial" w:cs="Arial"/>
        </w:rPr>
        <w:t>farm</w:t>
      </w:r>
      <w:r w:rsidRPr="00AB5C1C">
        <w:rPr>
          <w:rFonts w:ascii="Arial" w:hAnsi="Arial" w:cs="Arial"/>
        </w:rPr>
        <w:t xml:space="preserve"> safety and much more.</w:t>
      </w:r>
    </w:p>
    <w:p w14:paraId="21A1FEBD" w14:textId="6F2E942F" w:rsidR="00FD74FA" w:rsidRPr="00AB5C1C" w:rsidRDefault="00FD74FA" w:rsidP="008946C6">
      <w:pPr>
        <w:rPr>
          <w:rFonts w:ascii="Arial" w:hAnsi="Arial" w:cs="Arial"/>
        </w:rPr>
      </w:pPr>
    </w:p>
    <w:p w14:paraId="171A2CCB" w14:textId="5DB37428" w:rsidR="006D1DED" w:rsidRPr="00AB5C1C" w:rsidRDefault="006D1DED" w:rsidP="008946C6">
      <w:pPr>
        <w:jc w:val="center"/>
        <w:rPr>
          <w:rFonts w:ascii="Arial" w:hAnsi="Arial" w:cs="Arial"/>
        </w:rPr>
      </w:pPr>
      <w:r w:rsidRPr="00AB5C1C">
        <w:rPr>
          <w:rFonts w:ascii="Arial" w:hAnsi="Arial" w:cs="Arial"/>
        </w:rPr>
        <w:t># # #</w:t>
      </w:r>
    </w:p>
    <w:p w14:paraId="0BAD0A71" w14:textId="77777777" w:rsidR="00A0620F" w:rsidRPr="008946C6" w:rsidRDefault="00A0620F" w:rsidP="008946C6">
      <w:pPr>
        <w:jc w:val="center"/>
        <w:rPr>
          <w:rFonts w:ascii="Arial" w:hAnsi="Arial" w:cs="Arial"/>
          <w:b/>
          <w:bCs/>
        </w:rPr>
      </w:pPr>
    </w:p>
    <w:p w14:paraId="63347077" w14:textId="0EBF9BE9" w:rsidR="008511C1" w:rsidRPr="008946C6" w:rsidRDefault="0055147A" w:rsidP="008946C6">
      <w:pPr>
        <w:rPr>
          <w:rFonts w:ascii="Arial" w:hAnsi="Arial" w:cs="Arial"/>
        </w:rPr>
      </w:pPr>
      <w:r w:rsidRPr="008946C6">
        <w:rPr>
          <w:rFonts w:ascii="Arial" w:hAnsi="Arial" w:cs="Arial"/>
        </w:rPr>
        <w:t xml:space="preserve">Pictures of the awardees and </w:t>
      </w:r>
      <w:r w:rsidR="00706E08" w:rsidRPr="008946C6">
        <w:rPr>
          <w:rFonts w:ascii="Arial" w:hAnsi="Arial" w:cs="Arial"/>
        </w:rPr>
        <w:t>presentation are a</w:t>
      </w:r>
      <w:r w:rsidR="00185AD1" w:rsidRPr="008946C6">
        <w:rPr>
          <w:rFonts w:ascii="Arial" w:hAnsi="Arial" w:cs="Arial"/>
        </w:rPr>
        <w:t>vailable upon request</w:t>
      </w:r>
      <w:r w:rsidR="00706E08" w:rsidRPr="008946C6">
        <w:rPr>
          <w:rFonts w:ascii="Arial" w:hAnsi="Arial" w:cs="Arial"/>
        </w:rPr>
        <w:t>.</w:t>
      </w:r>
      <w:r w:rsidR="00D538EC" w:rsidRPr="008946C6">
        <w:rPr>
          <w:rFonts w:ascii="Arial" w:hAnsi="Arial" w:cs="Arial"/>
        </w:rPr>
        <w:t xml:space="preserve"> </w:t>
      </w:r>
    </w:p>
    <w:p w14:paraId="09CD6917" w14:textId="77777777" w:rsidR="00CE2E74" w:rsidRDefault="00CE2E74" w:rsidP="00CE2E74">
      <w:pPr>
        <w:pStyle w:val="BasicParagraph"/>
        <w:jc w:val="center"/>
        <w:rPr>
          <w:rFonts w:ascii="Calibri" w:hAnsi="Calibri" w:cs="Calibri"/>
          <w:b/>
          <w:bCs/>
          <w:color w:val="24408E"/>
          <w:sz w:val="12"/>
          <w:szCs w:val="12"/>
        </w:rPr>
      </w:pPr>
    </w:p>
    <w:p w14:paraId="7EFCB396" w14:textId="77777777" w:rsidR="00CE2E74" w:rsidRDefault="00CE2E74" w:rsidP="00CE2E74">
      <w:pPr>
        <w:pStyle w:val="BasicParagraph"/>
        <w:jc w:val="center"/>
        <w:rPr>
          <w:rFonts w:ascii="Calibri" w:hAnsi="Calibri" w:cs="Calibri"/>
          <w:b/>
          <w:bCs/>
          <w:color w:val="24408E"/>
          <w:sz w:val="12"/>
          <w:szCs w:val="12"/>
        </w:rPr>
      </w:pPr>
    </w:p>
    <w:p w14:paraId="77008058" w14:textId="3243E97E" w:rsidR="00CE2E74" w:rsidRPr="00185AD1" w:rsidRDefault="00CE2E74" w:rsidP="00CE2E74">
      <w:pPr>
        <w:rPr>
          <w:rFonts w:ascii="Arial" w:hAnsi="Arial" w:cs="Arial"/>
        </w:rPr>
      </w:pPr>
    </w:p>
    <w:sectPr w:rsidR="00CE2E74" w:rsidRPr="00185AD1" w:rsidSect="00EE522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01D7" w14:textId="77777777" w:rsidR="00AD2416" w:rsidRDefault="00AD2416" w:rsidP="00923EDC">
      <w:r>
        <w:separator/>
      </w:r>
    </w:p>
  </w:endnote>
  <w:endnote w:type="continuationSeparator" w:id="0">
    <w:p w14:paraId="6D38E051" w14:textId="77777777" w:rsidR="00AD2416" w:rsidRDefault="00AD2416" w:rsidP="0092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775E" w14:textId="77777777" w:rsidR="00AD2416" w:rsidRDefault="00AD2416" w:rsidP="00923EDC">
      <w:bookmarkStart w:id="0" w:name="_Hlk56499687"/>
      <w:bookmarkEnd w:id="0"/>
      <w:r>
        <w:separator/>
      </w:r>
    </w:p>
  </w:footnote>
  <w:footnote w:type="continuationSeparator" w:id="0">
    <w:p w14:paraId="7F1921CA" w14:textId="77777777" w:rsidR="00AD2416" w:rsidRDefault="00AD2416" w:rsidP="0092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32D8" w14:textId="49497C9B" w:rsidR="00923EDC" w:rsidRDefault="000C6FF4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E0A99EF" wp14:editId="33F329C6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981947" cy="1142362"/>
          <wp:effectExtent l="0" t="0" r="0" b="1270"/>
          <wp:wrapTight wrapText="bothSides">
            <wp:wrapPolygon edited="0">
              <wp:start x="0" y="0"/>
              <wp:lineTo x="0" y="21264"/>
              <wp:lineTo x="21385" y="21264"/>
              <wp:lineTo x="2138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P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947" cy="1142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EDC"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BC926" wp14:editId="233E2312">
              <wp:simplePos x="0" y="0"/>
              <wp:positionH relativeFrom="column">
                <wp:posOffset>-414655</wp:posOffset>
              </wp:positionH>
              <wp:positionV relativeFrom="paragraph">
                <wp:posOffset>-106045</wp:posOffset>
              </wp:positionV>
              <wp:extent cx="2200910" cy="1360805"/>
              <wp:effectExtent l="0" t="0" r="889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36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AB52B" w14:textId="55CF5475" w:rsidR="00923EDC" w:rsidRDefault="00923EDC" w:rsidP="00923E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C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65pt;margin-top:-8.35pt;width:173.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" stroked="f">
              <v:textbox>
                <w:txbxContent>
                  <w:p w14:paraId="0BEAB52B" w14:textId="55CF5475" w:rsidR="00923EDC" w:rsidRDefault="00923EDC" w:rsidP="00923EDC"/>
                </w:txbxContent>
              </v:textbox>
            </v:shape>
          </w:pict>
        </mc:Fallback>
      </mc:AlternateContent>
    </w:r>
    <w:r w:rsidR="00923EDC">
      <w:rPr>
        <w:rFonts w:asciiTheme="majorHAnsi" w:hAnsiTheme="majorHAnsi"/>
        <w:b/>
        <w:noProof/>
      </w:rPr>
      <w:t xml:space="preserve"> </w:t>
    </w:r>
    <w:r>
      <w:rPr>
        <w:rStyle w:val="Hyperlink"/>
        <w:rFonts w:asciiTheme="majorHAnsi" w:hAnsiTheme="majorHAnsi"/>
        <w:b/>
        <w:noProof/>
      </w:rPr>
      <w:t xml:space="preserve">      </w:t>
    </w:r>
  </w:p>
  <w:p w14:paraId="357EE3E4" w14:textId="31A858DA" w:rsidR="000C6FF4" w:rsidRDefault="000C6FF4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</w:p>
  <w:p w14:paraId="7D1C0E0E" w14:textId="51580E39" w:rsidR="000C6FF4" w:rsidRDefault="000C6FF4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</w:p>
  <w:p w14:paraId="301D72A5" w14:textId="77777777" w:rsidR="00476C3B" w:rsidRPr="00F96A76" w:rsidRDefault="00476C3B" w:rsidP="000C6FF4">
    <w:pPr>
      <w:pStyle w:val="Header"/>
      <w:jc w:val="right"/>
      <w:rPr>
        <w:rFonts w:asciiTheme="majorHAnsi" w:hAnsiTheme="majorHAnsi"/>
        <w:b/>
        <w:noProof/>
      </w:rPr>
    </w:pPr>
  </w:p>
  <w:p w14:paraId="62D385D2" w14:textId="128DEC8F" w:rsidR="00923EDC" w:rsidRDefault="00923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D34"/>
    <w:multiLevelType w:val="hybridMultilevel"/>
    <w:tmpl w:val="3462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931"/>
    <w:multiLevelType w:val="hybridMultilevel"/>
    <w:tmpl w:val="26D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92D"/>
    <w:multiLevelType w:val="hybridMultilevel"/>
    <w:tmpl w:val="FF70F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D395C"/>
    <w:multiLevelType w:val="hybridMultilevel"/>
    <w:tmpl w:val="65E6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0945"/>
    <w:multiLevelType w:val="hybridMultilevel"/>
    <w:tmpl w:val="A080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AF3"/>
    <w:multiLevelType w:val="hybridMultilevel"/>
    <w:tmpl w:val="990A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07D4"/>
    <w:multiLevelType w:val="hybridMultilevel"/>
    <w:tmpl w:val="104A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47B"/>
    <w:multiLevelType w:val="hybridMultilevel"/>
    <w:tmpl w:val="D65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B6F32"/>
    <w:multiLevelType w:val="hybridMultilevel"/>
    <w:tmpl w:val="3C2E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58801">
    <w:abstractNumId w:val="7"/>
  </w:num>
  <w:num w:numId="2" w16cid:durableId="840658664">
    <w:abstractNumId w:val="8"/>
  </w:num>
  <w:num w:numId="3" w16cid:durableId="961422523">
    <w:abstractNumId w:val="4"/>
  </w:num>
  <w:num w:numId="4" w16cid:durableId="245962751">
    <w:abstractNumId w:val="2"/>
  </w:num>
  <w:num w:numId="5" w16cid:durableId="1797678260">
    <w:abstractNumId w:val="1"/>
  </w:num>
  <w:num w:numId="6" w16cid:durableId="1544826081">
    <w:abstractNumId w:val="6"/>
  </w:num>
  <w:num w:numId="7" w16cid:durableId="1171678552">
    <w:abstractNumId w:val="3"/>
  </w:num>
  <w:num w:numId="8" w16cid:durableId="303510663">
    <w:abstractNumId w:val="0"/>
  </w:num>
  <w:num w:numId="9" w16cid:durableId="35740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DC"/>
    <w:rsid w:val="0002094E"/>
    <w:rsid w:val="000225FD"/>
    <w:rsid w:val="000815FB"/>
    <w:rsid w:val="00084185"/>
    <w:rsid w:val="00096973"/>
    <w:rsid w:val="000B0772"/>
    <w:rsid w:val="000B0DE4"/>
    <w:rsid w:val="000B2E11"/>
    <w:rsid w:val="000C2C48"/>
    <w:rsid w:val="000C6FF4"/>
    <w:rsid w:val="000E0700"/>
    <w:rsid w:val="000F244E"/>
    <w:rsid w:val="00112056"/>
    <w:rsid w:val="00114E1F"/>
    <w:rsid w:val="00126BB6"/>
    <w:rsid w:val="00141C19"/>
    <w:rsid w:val="00141F65"/>
    <w:rsid w:val="001450D2"/>
    <w:rsid w:val="00146F53"/>
    <w:rsid w:val="00155169"/>
    <w:rsid w:val="0015583C"/>
    <w:rsid w:val="0016471D"/>
    <w:rsid w:val="00185AD1"/>
    <w:rsid w:val="00192943"/>
    <w:rsid w:val="001B578C"/>
    <w:rsid w:val="001B71AB"/>
    <w:rsid w:val="001E2768"/>
    <w:rsid w:val="001E4850"/>
    <w:rsid w:val="001E6062"/>
    <w:rsid w:val="00224281"/>
    <w:rsid w:val="00236EE7"/>
    <w:rsid w:val="00285A02"/>
    <w:rsid w:val="002931AB"/>
    <w:rsid w:val="002A40FB"/>
    <w:rsid w:val="002F122D"/>
    <w:rsid w:val="002F2FBC"/>
    <w:rsid w:val="003232B3"/>
    <w:rsid w:val="0033302E"/>
    <w:rsid w:val="00344ACE"/>
    <w:rsid w:val="00355C3D"/>
    <w:rsid w:val="00371DDA"/>
    <w:rsid w:val="00371F2E"/>
    <w:rsid w:val="0037202B"/>
    <w:rsid w:val="00375A16"/>
    <w:rsid w:val="003869EB"/>
    <w:rsid w:val="003E5954"/>
    <w:rsid w:val="00435C4A"/>
    <w:rsid w:val="0045321B"/>
    <w:rsid w:val="00456F2D"/>
    <w:rsid w:val="00466A7E"/>
    <w:rsid w:val="00466BC5"/>
    <w:rsid w:val="00471232"/>
    <w:rsid w:val="00471652"/>
    <w:rsid w:val="00471700"/>
    <w:rsid w:val="004723E4"/>
    <w:rsid w:val="00476C3B"/>
    <w:rsid w:val="004A1BCF"/>
    <w:rsid w:val="004B6A28"/>
    <w:rsid w:val="004C25F0"/>
    <w:rsid w:val="004D57D9"/>
    <w:rsid w:val="004F627F"/>
    <w:rsid w:val="00505CEA"/>
    <w:rsid w:val="00522C75"/>
    <w:rsid w:val="00534F1E"/>
    <w:rsid w:val="0055147A"/>
    <w:rsid w:val="00582484"/>
    <w:rsid w:val="00582BC3"/>
    <w:rsid w:val="005B2A29"/>
    <w:rsid w:val="005B50BC"/>
    <w:rsid w:val="005B6602"/>
    <w:rsid w:val="005C23BB"/>
    <w:rsid w:val="005F7569"/>
    <w:rsid w:val="00600FD5"/>
    <w:rsid w:val="00634EAC"/>
    <w:rsid w:val="006368A7"/>
    <w:rsid w:val="00647FE2"/>
    <w:rsid w:val="00651840"/>
    <w:rsid w:val="00677C73"/>
    <w:rsid w:val="006B0231"/>
    <w:rsid w:val="006C0560"/>
    <w:rsid w:val="006D1A23"/>
    <w:rsid w:val="006D1DED"/>
    <w:rsid w:val="006D53FF"/>
    <w:rsid w:val="006E0040"/>
    <w:rsid w:val="006E70D6"/>
    <w:rsid w:val="00700407"/>
    <w:rsid w:val="00706E08"/>
    <w:rsid w:val="0072521C"/>
    <w:rsid w:val="00755E5F"/>
    <w:rsid w:val="007870C1"/>
    <w:rsid w:val="00787E2F"/>
    <w:rsid w:val="007B2C58"/>
    <w:rsid w:val="007B39D9"/>
    <w:rsid w:val="007B44A9"/>
    <w:rsid w:val="007B5180"/>
    <w:rsid w:val="007B71AE"/>
    <w:rsid w:val="007D1FB2"/>
    <w:rsid w:val="007D4FF0"/>
    <w:rsid w:val="008360E8"/>
    <w:rsid w:val="008511C1"/>
    <w:rsid w:val="00865236"/>
    <w:rsid w:val="0087191C"/>
    <w:rsid w:val="008946C6"/>
    <w:rsid w:val="00894D11"/>
    <w:rsid w:val="008A2DCC"/>
    <w:rsid w:val="008A3C82"/>
    <w:rsid w:val="008E20D6"/>
    <w:rsid w:val="008F0FB6"/>
    <w:rsid w:val="00901B1A"/>
    <w:rsid w:val="00923EDC"/>
    <w:rsid w:val="00943405"/>
    <w:rsid w:val="00950B75"/>
    <w:rsid w:val="0096505B"/>
    <w:rsid w:val="00985962"/>
    <w:rsid w:val="00987530"/>
    <w:rsid w:val="009C6807"/>
    <w:rsid w:val="009E4D95"/>
    <w:rsid w:val="009F0E6A"/>
    <w:rsid w:val="009F6947"/>
    <w:rsid w:val="00A01BF6"/>
    <w:rsid w:val="00A0620F"/>
    <w:rsid w:val="00A727FD"/>
    <w:rsid w:val="00A75877"/>
    <w:rsid w:val="00A758F6"/>
    <w:rsid w:val="00A95497"/>
    <w:rsid w:val="00AB5C1C"/>
    <w:rsid w:val="00AC60A3"/>
    <w:rsid w:val="00AD2416"/>
    <w:rsid w:val="00AF0DF4"/>
    <w:rsid w:val="00AF362B"/>
    <w:rsid w:val="00B123D0"/>
    <w:rsid w:val="00B22E6A"/>
    <w:rsid w:val="00B334F9"/>
    <w:rsid w:val="00B352B1"/>
    <w:rsid w:val="00B64CD0"/>
    <w:rsid w:val="00B65710"/>
    <w:rsid w:val="00B9104F"/>
    <w:rsid w:val="00BA3D18"/>
    <w:rsid w:val="00BA69D7"/>
    <w:rsid w:val="00BA7F94"/>
    <w:rsid w:val="00BB0B78"/>
    <w:rsid w:val="00BB16E7"/>
    <w:rsid w:val="00BB7DDD"/>
    <w:rsid w:val="00BD552A"/>
    <w:rsid w:val="00BF7898"/>
    <w:rsid w:val="00C02E93"/>
    <w:rsid w:val="00C45B01"/>
    <w:rsid w:val="00C53D27"/>
    <w:rsid w:val="00C665F5"/>
    <w:rsid w:val="00C67C5D"/>
    <w:rsid w:val="00CA6A7A"/>
    <w:rsid w:val="00CB216E"/>
    <w:rsid w:val="00CB385B"/>
    <w:rsid w:val="00CB574C"/>
    <w:rsid w:val="00CB6162"/>
    <w:rsid w:val="00CC7CDE"/>
    <w:rsid w:val="00CE2E74"/>
    <w:rsid w:val="00D07FEE"/>
    <w:rsid w:val="00D264EC"/>
    <w:rsid w:val="00D538EC"/>
    <w:rsid w:val="00D673CD"/>
    <w:rsid w:val="00D772CB"/>
    <w:rsid w:val="00D90D58"/>
    <w:rsid w:val="00D936D5"/>
    <w:rsid w:val="00D942FE"/>
    <w:rsid w:val="00DA1346"/>
    <w:rsid w:val="00DC0200"/>
    <w:rsid w:val="00DC0FD7"/>
    <w:rsid w:val="00DD3AC5"/>
    <w:rsid w:val="00E30558"/>
    <w:rsid w:val="00E50DF3"/>
    <w:rsid w:val="00E51473"/>
    <w:rsid w:val="00E52741"/>
    <w:rsid w:val="00E617EA"/>
    <w:rsid w:val="00E75F17"/>
    <w:rsid w:val="00E83DA6"/>
    <w:rsid w:val="00E95AFF"/>
    <w:rsid w:val="00EA1D84"/>
    <w:rsid w:val="00EA26C3"/>
    <w:rsid w:val="00EB1A12"/>
    <w:rsid w:val="00EB2490"/>
    <w:rsid w:val="00EB4D5A"/>
    <w:rsid w:val="00EC0A8E"/>
    <w:rsid w:val="00ED0DF6"/>
    <w:rsid w:val="00ED5CC5"/>
    <w:rsid w:val="00EE522C"/>
    <w:rsid w:val="00EF6921"/>
    <w:rsid w:val="00F02373"/>
    <w:rsid w:val="00F218F3"/>
    <w:rsid w:val="00F25E01"/>
    <w:rsid w:val="00F47CDE"/>
    <w:rsid w:val="00F54D1E"/>
    <w:rsid w:val="00F6179B"/>
    <w:rsid w:val="00F82E60"/>
    <w:rsid w:val="00F90610"/>
    <w:rsid w:val="00F90AE9"/>
    <w:rsid w:val="00FA02E4"/>
    <w:rsid w:val="00FD74FA"/>
    <w:rsid w:val="00FE3444"/>
    <w:rsid w:val="00FF3DE7"/>
    <w:rsid w:val="00FF6641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B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18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DC"/>
  </w:style>
  <w:style w:type="paragraph" w:styleId="Footer">
    <w:name w:val="footer"/>
    <w:basedOn w:val="Normal"/>
    <w:link w:val="FooterChar"/>
    <w:uiPriority w:val="99"/>
    <w:unhideWhenUsed/>
    <w:rsid w:val="0092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DC"/>
  </w:style>
  <w:style w:type="character" w:styleId="Hyperlink">
    <w:name w:val="Hyperlink"/>
    <w:basedOn w:val="DefaultParagraphFont"/>
    <w:uiPriority w:val="99"/>
    <w:unhideWhenUsed/>
    <w:rsid w:val="00923E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AF0DF4"/>
    <w:pPr>
      <w:tabs>
        <w:tab w:val="left" w:pos="7128"/>
      </w:tabs>
    </w:pPr>
    <w:rPr>
      <w:rFonts w:ascii="Helvetica" w:eastAsia="Times New Roman" w:hAnsi="Helvetica" w:cs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F0DF4"/>
    <w:rPr>
      <w:rFonts w:ascii="Helvetica" w:eastAsia="Times New Roman" w:hAnsi="Helvetica" w:cs="Times New Roman"/>
      <w:sz w:val="20"/>
    </w:rPr>
  </w:style>
  <w:style w:type="paragraph" w:styleId="BodyText2">
    <w:name w:val="Body Text 2"/>
    <w:basedOn w:val="Normal"/>
    <w:link w:val="BodyText2Char"/>
    <w:semiHidden/>
    <w:rsid w:val="00AF0DF4"/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F0DF4"/>
    <w:rPr>
      <w:rFonts w:ascii="Times New Roman" w:eastAsia="Times New Roman" w:hAnsi="Times New Roman" w:cs="Times New Roman"/>
      <w:sz w:val="22"/>
    </w:rPr>
  </w:style>
  <w:style w:type="paragraph" w:styleId="BodyTextIndent">
    <w:name w:val="Body Text Indent"/>
    <w:basedOn w:val="Normal"/>
    <w:link w:val="BodyTextIndentChar"/>
    <w:semiHidden/>
    <w:rsid w:val="00AF0DF4"/>
    <w:pPr>
      <w:ind w:hanging="1440"/>
    </w:pPr>
    <w:rPr>
      <w:rFonts w:ascii="Times New Roman" w:eastAsia="Times New Roman" w:hAnsi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0DF4"/>
    <w:rPr>
      <w:rFonts w:ascii="Times New Roman" w:eastAsia="Times New Roman" w:hAnsi="Times New Roman" w:cs="Times New Roman"/>
      <w:sz w:val="22"/>
    </w:rPr>
  </w:style>
  <w:style w:type="character" w:styleId="Mention">
    <w:name w:val="Mention"/>
    <w:basedOn w:val="DefaultParagraphFont"/>
    <w:uiPriority w:val="99"/>
    <w:semiHidden/>
    <w:unhideWhenUsed/>
    <w:rsid w:val="00146F5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6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7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17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218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subheadingtext">
    <w:name w:val="mntl-sc-block-subheading__text"/>
    <w:basedOn w:val="DefaultParagraphFont"/>
    <w:rsid w:val="00F218F3"/>
  </w:style>
  <w:style w:type="paragraph" w:customStyle="1" w:styleId="comp">
    <w:name w:val="comp"/>
    <w:basedOn w:val="Normal"/>
    <w:rsid w:val="00F218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ntl-inline-citation">
    <w:name w:val="mntl-inline-citation"/>
    <w:basedOn w:val="DefaultParagraphFont"/>
    <w:rsid w:val="00F218F3"/>
  </w:style>
  <w:style w:type="character" w:styleId="CommentReference">
    <w:name w:val="annotation reference"/>
    <w:basedOn w:val="DefaultParagraphFont"/>
    <w:uiPriority w:val="99"/>
    <w:semiHidden/>
    <w:unhideWhenUsed/>
    <w:rsid w:val="00471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32"/>
    <w:rPr>
      <w:b/>
      <w:bCs/>
      <w:sz w:val="20"/>
      <w:szCs w:val="20"/>
    </w:rPr>
  </w:style>
  <w:style w:type="paragraph" w:customStyle="1" w:styleId="Default">
    <w:name w:val="Default"/>
    <w:rsid w:val="00375A1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blueheaderbig1">
    <w:name w:val="blueheaderbig1"/>
    <w:rsid w:val="00375A16"/>
    <w:rPr>
      <w:rFonts w:ascii="Arial" w:hAnsi="Arial" w:cs="Arial" w:hint="default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AF362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90A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7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936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E2E7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wixui-rich-texttext">
    <w:name w:val="wixui-rich-text__text"/>
    <w:basedOn w:val="DefaultParagraphFont"/>
    <w:rsid w:val="0095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arns@atsp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EBDBC8AAA1C45BA63706934A04176" ma:contentTypeVersion="16" ma:contentTypeDescription="Create a new document." ma:contentTypeScope="" ma:versionID="259ca8dd93df0dc0e0ceb704de053509">
  <xsd:schema xmlns:xsd="http://www.w3.org/2001/XMLSchema" xmlns:xs="http://www.w3.org/2001/XMLSchema" xmlns:p="http://schemas.microsoft.com/office/2006/metadata/properties" xmlns:ns2="3c3e6a99-ba18-45b3-8ffb-1d53ce01af07" xmlns:ns3="6895c738-8a4f-4343-8b6a-994906b9005d" targetNamespace="http://schemas.microsoft.com/office/2006/metadata/properties" ma:root="true" ma:fieldsID="ffd1261da80149ffef5eff0e5bd4e2a9" ns2:_="" ns3:_="">
    <xsd:import namespace="3c3e6a99-ba18-45b3-8ffb-1d53ce01af07"/>
    <xsd:import namespace="6895c738-8a4f-4343-8b6a-994906b9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e6a99-ba18-45b3-8ffb-1d53ce01a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a35d47-a2bf-4a40-bc76-5abdb60fc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c738-8a4f-4343-8b6a-994906b90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e167d8-abbe-4a1e-865b-2741756eae6c}" ma:internalName="TaxCatchAll" ma:showField="CatchAllData" ma:web="6895c738-8a4f-4343-8b6a-994906b90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95c738-8a4f-4343-8b6a-994906b9005d" xsi:nil="true"/>
    <lcf76f155ced4ddcb4097134ff3c332f xmlns="3c3e6a99-ba18-45b3-8ffb-1d53ce01af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1304B2-05CB-40F4-ABCA-45DE10199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D6E97-DAAE-4A98-AD59-98BE01561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e6a99-ba18-45b3-8ffb-1d53ce01af07"/>
    <ds:schemaRef ds:uri="6895c738-8a4f-4343-8b6a-994906b9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6B6FC-3EE7-4B3F-BCEA-152B49DE0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D7F2B-4CAF-4FEE-B30E-B3AEEE1BCE43}">
  <ds:schemaRefs>
    <ds:schemaRef ds:uri="http://schemas.microsoft.com/office/2006/metadata/properties"/>
    <ds:schemaRef ds:uri="http://schemas.microsoft.com/office/infopath/2007/PartnerControls"/>
    <ds:schemaRef ds:uri="6895c738-8a4f-4343-8b6a-994906b9005d"/>
    <ds:schemaRef ds:uri="3c3e6a99-ba18-45b3-8ffb-1d53ce01a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Sadie Carns</cp:lastModifiedBy>
  <cp:revision>2</cp:revision>
  <cp:lastPrinted>2023-04-21T13:29:00Z</cp:lastPrinted>
  <dcterms:created xsi:type="dcterms:W3CDTF">2023-04-21T15:37:00Z</dcterms:created>
  <dcterms:modified xsi:type="dcterms:W3CDTF">2023-04-21T15:37:00Z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0x010100A15EBDBC8AAA1C45BA63706934A04176</vt:lpwstr>
  </property>
  <property fmtid="{D5CDD505-2E9C-101B-9397-08002B2CF9AE}" pid="3" name="Order">
    <vt:r8>2157400</vt:r8>
  </property>
  <property fmtid="{D5CDD505-2E9C-101B-9397-08002B2CF9AE}" pid="4" name="MSIP_Label_83abb196-a989-49b8-b088-7f5a32989e3e_Enabled">
    <vt:lpwstr>true</vt:lpwstr>
  </property>
  <property fmtid="{D5CDD505-2E9C-101B-9397-08002B2CF9AE}" pid="5" name="MSIP_Label_83abb196-a989-49b8-b088-7f5a32989e3e_SetDate">
    <vt:lpwstr>2023-04-18T19:17:04Z</vt:lpwstr>
  </property>
  <property fmtid="{D5CDD505-2E9C-101B-9397-08002B2CF9AE}" pid="6" name="MSIP_Label_83abb196-a989-49b8-b088-7f5a32989e3e_Method">
    <vt:lpwstr>Standard</vt:lpwstr>
  </property>
  <property fmtid="{D5CDD505-2E9C-101B-9397-08002B2CF9AE}" pid="7" name="MSIP_Label_83abb196-a989-49b8-b088-7f5a32989e3e_Name">
    <vt:lpwstr>General Label</vt:lpwstr>
  </property>
  <property fmtid="{D5CDD505-2E9C-101B-9397-08002B2CF9AE}" pid="8" name="MSIP_Label_83abb196-a989-49b8-b088-7f5a32989e3e_SiteId">
    <vt:lpwstr>6a78ae14-9a8a-475e-ba1f-1183026e9dee</vt:lpwstr>
  </property>
  <property fmtid="{D5CDD505-2E9C-101B-9397-08002B2CF9AE}" pid="9" name="MSIP_Label_83abb196-a989-49b8-b088-7f5a32989e3e_ActionId">
    <vt:lpwstr>4619d47e-a78f-44f7-93df-41789018d76c</vt:lpwstr>
  </property>
  <property fmtid="{D5CDD505-2E9C-101B-9397-08002B2CF9AE}" pid="10" name="MSIP_Label_83abb196-a989-49b8-b088-7f5a32989e3e_ContentBits">
    <vt:lpwstr>0</vt:lpwstr>
  </property>
  <property fmtid="{D5CDD505-2E9C-101B-9397-08002B2CF9AE}" pid="11" name="MediaServiceImageTags">
    <vt:lpwstr/>
  </property>
</Properties>
</file>